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81" w:rsidRPr="008F3CC7" w:rsidRDefault="00492274" w:rsidP="00D64881">
      <w:pPr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38100</wp:posOffset>
            </wp:positionV>
            <wp:extent cx="701040" cy="801370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881" w:rsidRPr="008F3CC7" w:rsidRDefault="00D64881" w:rsidP="00D64881">
      <w:pPr>
        <w:rPr>
          <w:lang w:val="en-US"/>
        </w:rPr>
      </w:pPr>
    </w:p>
    <w:p w:rsidR="00D64881" w:rsidRPr="008F3CC7" w:rsidRDefault="00D64881" w:rsidP="00D64881">
      <w:pPr>
        <w:rPr>
          <w:lang w:val="en-US"/>
        </w:rPr>
      </w:pPr>
    </w:p>
    <w:p w:rsidR="00D64881" w:rsidRPr="008F3CC7" w:rsidRDefault="00D64881" w:rsidP="00D64881">
      <w:pPr>
        <w:jc w:val="center"/>
      </w:pPr>
    </w:p>
    <w:p w:rsidR="00D64881" w:rsidRPr="008F3CC7" w:rsidRDefault="00D64881" w:rsidP="00D64881">
      <w:pPr>
        <w:jc w:val="center"/>
      </w:pPr>
    </w:p>
    <w:p w:rsidR="00D64881" w:rsidRPr="008F3CC7" w:rsidRDefault="00D64881" w:rsidP="00D64881">
      <w:pPr>
        <w:jc w:val="center"/>
        <w:rPr>
          <w:b/>
          <w:spacing w:val="20"/>
          <w:sz w:val="28"/>
        </w:rPr>
      </w:pPr>
      <w:r w:rsidRPr="008F3CC7">
        <w:rPr>
          <w:b/>
          <w:spacing w:val="20"/>
          <w:sz w:val="28"/>
        </w:rPr>
        <w:t>МІНІСТЕРСТВО ОСВІТИ І НАУКИ УКРАЇНИ</w:t>
      </w:r>
    </w:p>
    <w:p w:rsidR="00D64881" w:rsidRPr="008F3CC7" w:rsidRDefault="00D64881" w:rsidP="00D64881">
      <w:pPr>
        <w:jc w:val="center"/>
        <w:rPr>
          <w:b/>
          <w:spacing w:val="20"/>
          <w:sz w:val="28"/>
        </w:rPr>
      </w:pPr>
      <w:r w:rsidRPr="008F3CC7">
        <w:rPr>
          <w:b/>
          <w:spacing w:val="20"/>
          <w:sz w:val="28"/>
        </w:rPr>
        <w:t>ХМЕЛЬНИЦЬКА ОБЛАСНА РАДА</w:t>
      </w:r>
    </w:p>
    <w:p w:rsidR="00D64881" w:rsidRPr="008F3CC7" w:rsidRDefault="00D64881" w:rsidP="00D64881">
      <w:pPr>
        <w:jc w:val="center"/>
        <w:rPr>
          <w:b/>
          <w:spacing w:val="20"/>
          <w:sz w:val="28"/>
        </w:rPr>
      </w:pPr>
      <w:r w:rsidRPr="008F3CC7">
        <w:rPr>
          <w:b/>
          <w:spacing w:val="20"/>
          <w:sz w:val="28"/>
        </w:rPr>
        <w:t>ХМЕЛЬНИЦЬКИЙ ОБЛАСНИЙ ІНСТИТУТ</w:t>
      </w:r>
    </w:p>
    <w:p w:rsidR="00D64881" w:rsidRPr="008F3CC7" w:rsidRDefault="00D64881" w:rsidP="00D64881">
      <w:pPr>
        <w:jc w:val="center"/>
        <w:rPr>
          <w:b/>
          <w:spacing w:val="60"/>
          <w:sz w:val="28"/>
        </w:rPr>
      </w:pPr>
      <w:proofErr w:type="gramStart"/>
      <w:r w:rsidRPr="008F3CC7">
        <w:rPr>
          <w:b/>
          <w:spacing w:val="20"/>
          <w:sz w:val="28"/>
        </w:rPr>
        <w:t>П</w:t>
      </w:r>
      <w:proofErr w:type="gramEnd"/>
      <w:r w:rsidRPr="008F3CC7">
        <w:rPr>
          <w:b/>
          <w:spacing w:val="20"/>
          <w:sz w:val="28"/>
        </w:rPr>
        <w:t>ІСЛЯДИПЛОМНОЇ ПЕДАГОГІЧНОЇ ОСВІТИ</w:t>
      </w:r>
    </w:p>
    <w:p w:rsidR="00D64881" w:rsidRPr="008F3CC7" w:rsidRDefault="00D64881" w:rsidP="00D64881">
      <w:pPr>
        <w:jc w:val="center"/>
        <w:rPr>
          <w:sz w:val="20"/>
        </w:rPr>
      </w:pPr>
      <w:proofErr w:type="spellStart"/>
      <w:r w:rsidRPr="008F3CC7">
        <w:rPr>
          <w:sz w:val="20"/>
        </w:rPr>
        <w:t>вул</w:t>
      </w:r>
      <w:proofErr w:type="spellEnd"/>
      <w:r w:rsidRPr="008F3CC7">
        <w:rPr>
          <w:sz w:val="20"/>
        </w:rPr>
        <w:t xml:space="preserve">. </w:t>
      </w:r>
      <w:proofErr w:type="spellStart"/>
      <w:r w:rsidRPr="008F3CC7">
        <w:rPr>
          <w:sz w:val="20"/>
        </w:rPr>
        <w:t>Озерна</w:t>
      </w:r>
      <w:proofErr w:type="spellEnd"/>
      <w:r w:rsidRPr="008F3CC7"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14, м"/>
        </w:smartTagPr>
        <w:r w:rsidRPr="008F3CC7">
          <w:rPr>
            <w:sz w:val="20"/>
          </w:rPr>
          <w:t>14, м</w:t>
        </w:r>
      </w:smartTag>
      <w:r w:rsidRPr="008F3CC7">
        <w:rPr>
          <w:sz w:val="20"/>
        </w:rPr>
        <w:t xml:space="preserve">. </w:t>
      </w:r>
      <w:proofErr w:type="spellStart"/>
      <w:r w:rsidRPr="008F3CC7">
        <w:rPr>
          <w:sz w:val="20"/>
        </w:rPr>
        <w:t>Хмельницький</w:t>
      </w:r>
      <w:proofErr w:type="spellEnd"/>
      <w:r w:rsidRPr="008F3CC7">
        <w:rPr>
          <w:sz w:val="20"/>
        </w:rPr>
        <w:t>, 29000,</w:t>
      </w:r>
    </w:p>
    <w:p w:rsidR="00D64881" w:rsidRPr="008F3CC7" w:rsidRDefault="00D64881" w:rsidP="00D64881">
      <w:pPr>
        <w:jc w:val="center"/>
        <w:rPr>
          <w:sz w:val="20"/>
          <w:szCs w:val="20"/>
        </w:rPr>
      </w:pPr>
      <w:r w:rsidRPr="008F3CC7">
        <w:rPr>
          <w:sz w:val="20"/>
          <w:szCs w:val="20"/>
        </w:rPr>
        <w:t xml:space="preserve">тел./факс (0382) 77-63-20, </w:t>
      </w:r>
    </w:p>
    <w:p w:rsidR="00D64881" w:rsidRPr="00F9080E" w:rsidRDefault="00D64881" w:rsidP="00D64881">
      <w:pPr>
        <w:jc w:val="center"/>
        <w:rPr>
          <w:color w:val="FFFFFF"/>
          <w:sz w:val="20"/>
          <w:szCs w:val="20"/>
        </w:rPr>
      </w:pPr>
      <w:r w:rsidRPr="008F3CC7">
        <w:rPr>
          <w:noProof/>
          <w:sz w:val="20"/>
          <w:szCs w:val="20"/>
          <w:lang w:val="en-US"/>
        </w:rPr>
        <w:t>E</w:t>
      </w:r>
      <w:r w:rsidRPr="00F9080E">
        <w:rPr>
          <w:noProof/>
          <w:sz w:val="20"/>
          <w:szCs w:val="20"/>
        </w:rPr>
        <w:t>-</w:t>
      </w:r>
      <w:r w:rsidRPr="008F3CC7">
        <w:rPr>
          <w:noProof/>
          <w:sz w:val="20"/>
          <w:szCs w:val="20"/>
          <w:lang w:val="en-US"/>
        </w:rPr>
        <w:t>mail</w:t>
      </w:r>
      <w:r w:rsidRPr="00F9080E">
        <w:rPr>
          <w:noProof/>
          <w:sz w:val="20"/>
          <w:szCs w:val="20"/>
        </w:rPr>
        <w:t xml:space="preserve">: </w:t>
      </w:r>
      <w:hyperlink r:id="rId7" w:history="1">
        <w:r w:rsidRPr="008F3CC7">
          <w:rPr>
            <w:noProof/>
            <w:color w:val="0000CC"/>
            <w:sz w:val="20"/>
            <w:szCs w:val="20"/>
            <w:u w:val="single"/>
            <w:lang w:val="en-US"/>
          </w:rPr>
          <w:t>hmoippo</w:t>
        </w:r>
        <w:r w:rsidRPr="00F9080E">
          <w:rPr>
            <w:noProof/>
            <w:color w:val="0000CC"/>
            <w:sz w:val="20"/>
            <w:szCs w:val="20"/>
            <w:u w:val="single"/>
          </w:rPr>
          <w:t>@</w:t>
        </w:r>
        <w:r w:rsidRPr="008F3CC7">
          <w:rPr>
            <w:noProof/>
            <w:color w:val="0000CC"/>
            <w:sz w:val="20"/>
            <w:szCs w:val="20"/>
            <w:u w:val="single"/>
            <w:lang w:val="en-US"/>
          </w:rPr>
          <w:t>i</w:t>
        </w:r>
        <w:r w:rsidRPr="00F9080E">
          <w:rPr>
            <w:noProof/>
            <w:color w:val="0000CC"/>
            <w:sz w:val="20"/>
            <w:szCs w:val="20"/>
            <w:u w:val="single"/>
          </w:rPr>
          <w:t>.</w:t>
        </w:r>
        <w:r w:rsidRPr="008F3CC7">
          <w:rPr>
            <w:noProof/>
            <w:color w:val="0000CC"/>
            <w:sz w:val="20"/>
            <w:szCs w:val="20"/>
            <w:u w:val="single"/>
            <w:lang w:val="en-US"/>
          </w:rPr>
          <w:t>ua</w:t>
        </w:r>
      </w:hyperlink>
      <w:r w:rsidRPr="00F9080E">
        <w:rPr>
          <w:noProof/>
          <w:sz w:val="20"/>
          <w:szCs w:val="20"/>
        </w:rPr>
        <w:t xml:space="preserve">, </w:t>
      </w:r>
      <w:r w:rsidRPr="008F3CC7">
        <w:rPr>
          <w:noProof/>
          <w:sz w:val="20"/>
          <w:szCs w:val="20"/>
        </w:rPr>
        <w:t>код</w:t>
      </w:r>
      <w:r w:rsidRPr="00F9080E">
        <w:rPr>
          <w:noProof/>
          <w:sz w:val="20"/>
          <w:szCs w:val="20"/>
        </w:rPr>
        <w:t xml:space="preserve"> </w:t>
      </w:r>
      <w:r w:rsidRPr="008F3CC7">
        <w:rPr>
          <w:noProof/>
          <w:sz w:val="20"/>
          <w:szCs w:val="20"/>
        </w:rPr>
        <w:t>ЄДРПОУ</w:t>
      </w:r>
      <w:r w:rsidRPr="00F9080E">
        <w:rPr>
          <w:noProof/>
          <w:sz w:val="20"/>
          <w:szCs w:val="20"/>
        </w:rPr>
        <w:t xml:space="preserve"> 02139802</w:t>
      </w:r>
    </w:p>
    <w:p w:rsidR="003025C0" w:rsidRPr="003025C0" w:rsidRDefault="003322B7" w:rsidP="003025C0">
      <w:pPr>
        <w:jc w:val="center"/>
        <w:rPr>
          <w:sz w:val="28"/>
          <w:lang w:val="uk-UA"/>
        </w:rPr>
      </w:pPr>
      <w:r w:rsidRPr="003322B7">
        <w:rPr>
          <w:noProof/>
        </w:rPr>
        <w:pict>
          <v:line id="_x0000_s1040" style="position:absolute;left:0;text-align:left;z-index:251658752;visibility:visibl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" strokecolor="yellow" strokeweight="3.5pt"/>
        </w:pict>
      </w:r>
      <w:r w:rsidRPr="003322B7">
        <w:rPr>
          <w:noProof/>
        </w:rPr>
        <w:pict>
          <v:line id="Прямая соединительная линия 2" o:spid="_x0000_s1039" style="position:absolute;left:0;text-align:left;z-index:251657728;visibility:visibl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" strokecolor="#36f" strokeweight="3.5pt"/>
        </w:pict>
      </w:r>
    </w:p>
    <w:p w:rsidR="003025C0" w:rsidRPr="00BE77CD" w:rsidRDefault="003025C0" w:rsidP="003025C0">
      <w:pPr>
        <w:rPr>
          <w:rStyle w:val="a3"/>
          <w:sz w:val="20"/>
          <w:szCs w:val="20"/>
          <w:lang w:val="uk-UA"/>
        </w:rPr>
      </w:pPr>
      <w:r>
        <w:rPr>
          <w:rStyle w:val="a3"/>
          <w:sz w:val="20"/>
          <w:szCs w:val="20"/>
          <w:lang w:val="uk-UA"/>
        </w:rPr>
        <w:t>№</w:t>
      </w:r>
      <w:r w:rsidR="00A01D49">
        <w:rPr>
          <w:rStyle w:val="a3"/>
          <w:sz w:val="20"/>
          <w:szCs w:val="20"/>
          <w:lang w:val="uk-UA"/>
        </w:rPr>
        <w:t xml:space="preserve"> </w:t>
      </w:r>
      <w:r w:rsidR="00265E3F">
        <w:rPr>
          <w:rStyle w:val="a3"/>
          <w:sz w:val="20"/>
          <w:szCs w:val="20"/>
          <w:lang w:val="uk-UA"/>
        </w:rPr>
        <w:t>695</w:t>
      </w:r>
      <w:r>
        <w:rPr>
          <w:rStyle w:val="a3"/>
          <w:sz w:val="20"/>
          <w:szCs w:val="20"/>
          <w:lang w:val="uk-UA"/>
        </w:rPr>
        <w:t xml:space="preserve"> </w:t>
      </w:r>
      <w:r w:rsidR="00D35FA9">
        <w:rPr>
          <w:rStyle w:val="a3"/>
          <w:sz w:val="20"/>
          <w:szCs w:val="20"/>
          <w:lang w:val="uk-UA"/>
        </w:rPr>
        <w:t xml:space="preserve">  </w:t>
      </w:r>
      <w:r w:rsidR="002B6105">
        <w:rPr>
          <w:rStyle w:val="a3"/>
          <w:sz w:val="20"/>
          <w:szCs w:val="20"/>
          <w:lang w:val="uk-UA"/>
        </w:rPr>
        <w:t xml:space="preserve">  від   </w:t>
      </w:r>
      <w:r w:rsidR="00356C42">
        <w:rPr>
          <w:rStyle w:val="a3"/>
          <w:sz w:val="20"/>
          <w:szCs w:val="20"/>
          <w:lang w:val="uk-UA"/>
        </w:rPr>
        <w:t>12</w:t>
      </w:r>
      <w:r w:rsidR="002B6105">
        <w:rPr>
          <w:rStyle w:val="a3"/>
          <w:sz w:val="20"/>
          <w:szCs w:val="20"/>
          <w:lang w:val="uk-UA"/>
        </w:rPr>
        <w:t>.0</w:t>
      </w:r>
      <w:r w:rsidR="00356C42">
        <w:rPr>
          <w:rStyle w:val="a3"/>
          <w:sz w:val="20"/>
          <w:szCs w:val="20"/>
          <w:lang w:val="uk-UA"/>
        </w:rPr>
        <w:t>9</w:t>
      </w:r>
      <w:r w:rsidR="00A26D50">
        <w:rPr>
          <w:rStyle w:val="a3"/>
          <w:sz w:val="20"/>
          <w:szCs w:val="20"/>
          <w:lang w:val="uk-UA"/>
        </w:rPr>
        <w:t>.</w:t>
      </w:r>
      <w:r w:rsidRPr="00BE77CD">
        <w:rPr>
          <w:rStyle w:val="a3"/>
          <w:sz w:val="20"/>
          <w:szCs w:val="20"/>
          <w:lang w:val="uk-UA"/>
        </w:rPr>
        <w:t>201</w:t>
      </w:r>
      <w:r w:rsidR="00F9080E">
        <w:rPr>
          <w:rStyle w:val="a3"/>
          <w:sz w:val="20"/>
          <w:szCs w:val="20"/>
          <w:lang w:val="uk-UA"/>
        </w:rPr>
        <w:t>7</w:t>
      </w:r>
      <w:r w:rsidRPr="00BE77CD">
        <w:rPr>
          <w:rStyle w:val="a3"/>
          <w:sz w:val="20"/>
          <w:szCs w:val="20"/>
          <w:lang w:val="uk-UA"/>
        </w:rPr>
        <w:t>р.</w:t>
      </w:r>
    </w:p>
    <w:p w:rsidR="003025C0" w:rsidRPr="00A26D50" w:rsidRDefault="003025C0" w:rsidP="003025C0">
      <w:pPr>
        <w:rPr>
          <w:sz w:val="28"/>
          <w:szCs w:val="28"/>
          <w:lang w:val="uk-UA"/>
        </w:rPr>
      </w:pPr>
    </w:p>
    <w:p w:rsidR="00A01D49" w:rsidRPr="00D76D99" w:rsidRDefault="00A01D49" w:rsidP="00A01D49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both"/>
        <w:rPr>
          <w:rStyle w:val="10"/>
          <w:sz w:val="28"/>
          <w:szCs w:val="28"/>
        </w:rPr>
      </w:pPr>
      <w:r w:rsidRPr="00356C42">
        <w:rPr>
          <w:rStyle w:val="10"/>
          <w:sz w:val="28"/>
          <w:szCs w:val="28"/>
          <w:lang w:val="ru-RU"/>
        </w:rPr>
        <w:tab/>
      </w:r>
      <w:r w:rsidRPr="00356C42">
        <w:rPr>
          <w:rStyle w:val="10"/>
          <w:sz w:val="28"/>
          <w:szCs w:val="28"/>
          <w:lang w:val="ru-RU"/>
        </w:rPr>
        <w:tab/>
      </w:r>
      <w:r w:rsidRPr="00D76D99">
        <w:rPr>
          <w:rStyle w:val="10"/>
          <w:sz w:val="28"/>
          <w:szCs w:val="28"/>
        </w:rPr>
        <w:t>Начальникам управлінь/відділів</w:t>
      </w:r>
    </w:p>
    <w:p w:rsidR="00A01D49" w:rsidRPr="00D76D99" w:rsidRDefault="00A01D49" w:rsidP="00A01D49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both"/>
        <w:rPr>
          <w:rStyle w:val="10"/>
          <w:sz w:val="28"/>
          <w:szCs w:val="28"/>
        </w:rPr>
      </w:pPr>
      <w:r w:rsidRPr="00D76D99">
        <w:rPr>
          <w:rStyle w:val="10"/>
          <w:sz w:val="28"/>
          <w:szCs w:val="28"/>
        </w:rPr>
        <w:t xml:space="preserve">      </w:t>
      </w:r>
      <w:r>
        <w:rPr>
          <w:rStyle w:val="10"/>
          <w:sz w:val="28"/>
          <w:szCs w:val="28"/>
        </w:rPr>
        <w:tab/>
      </w:r>
      <w:r w:rsidRPr="00D76D99">
        <w:rPr>
          <w:rStyle w:val="10"/>
          <w:sz w:val="28"/>
          <w:szCs w:val="28"/>
        </w:rPr>
        <w:t>міських рад/райдержадміністрацій/</w:t>
      </w:r>
    </w:p>
    <w:p w:rsidR="00A01D49" w:rsidRPr="00D76D99" w:rsidRDefault="00A01D49" w:rsidP="00A01D49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both"/>
        <w:rPr>
          <w:rStyle w:val="10"/>
          <w:sz w:val="28"/>
          <w:szCs w:val="28"/>
        </w:rPr>
      </w:pPr>
      <w:r w:rsidRPr="00D76D99">
        <w:rPr>
          <w:rStyle w:val="10"/>
          <w:sz w:val="28"/>
          <w:szCs w:val="28"/>
        </w:rPr>
        <w:t xml:space="preserve">    </w:t>
      </w:r>
      <w:r>
        <w:rPr>
          <w:rStyle w:val="10"/>
          <w:sz w:val="28"/>
          <w:szCs w:val="28"/>
        </w:rPr>
        <w:tab/>
      </w:r>
      <w:r w:rsidRPr="00D76D99">
        <w:rPr>
          <w:rStyle w:val="10"/>
          <w:sz w:val="28"/>
          <w:szCs w:val="28"/>
        </w:rPr>
        <w:t xml:space="preserve">об’єднаних територіальних громад </w:t>
      </w:r>
    </w:p>
    <w:p w:rsidR="00A01D49" w:rsidRPr="00BF4122" w:rsidRDefault="00A01D49" w:rsidP="00A01D49">
      <w:pPr>
        <w:pStyle w:val="2"/>
        <w:shd w:val="clear" w:color="auto" w:fill="auto"/>
        <w:tabs>
          <w:tab w:val="left" w:leader="underscore" w:pos="0"/>
        </w:tabs>
        <w:spacing w:before="0" w:line="240" w:lineRule="auto"/>
        <w:ind w:left="4680" w:right="40" w:firstLine="0"/>
        <w:jc w:val="both"/>
        <w:rPr>
          <w:rStyle w:val="10"/>
          <w:sz w:val="28"/>
          <w:szCs w:val="28"/>
          <w:lang w:val="ru-RU"/>
        </w:rPr>
      </w:pPr>
      <w:r w:rsidRPr="00D76D99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ab/>
      </w:r>
      <w:r w:rsidRPr="00D76D99">
        <w:rPr>
          <w:rStyle w:val="10"/>
          <w:sz w:val="28"/>
          <w:szCs w:val="28"/>
        </w:rPr>
        <w:t>Завідувачам Р(М)</w:t>
      </w:r>
      <w:proofErr w:type="spellStart"/>
      <w:r w:rsidRPr="00D76D99">
        <w:rPr>
          <w:rStyle w:val="10"/>
          <w:sz w:val="28"/>
          <w:szCs w:val="28"/>
        </w:rPr>
        <w:t>МК</w:t>
      </w:r>
      <w:proofErr w:type="spellEnd"/>
      <w:r w:rsidRPr="00D76D99">
        <w:rPr>
          <w:rStyle w:val="10"/>
          <w:sz w:val="28"/>
          <w:szCs w:val="28"/>
        </w:rPr>
        <w:t>(Ц)</w:t>
      </w:r>
    </w:p>
    <w:p w:rsidR="003025C0" w:rsidRPr="00A01D49" w:rsidRDefault="003025C0" w:rsidP="003025C0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center"/>
        <w:rPr>
          <w:rStyle w:val="10"/>
          <w:b/>
          <w:sz w:val="28"/>
          <w:szCs w:val="28"/>
          <w:lang w:val="ru-RU"/>
        </w:rPr>
      </w:pPr>
    </w:p>
    <w:p w:rsidR="00356C42" w:rsidRPr="007B0787" w:rsidRDefault="00356C42" w:rsidP="00356C42">
      <w:pPr>
        <w:rPr>
          <w:sz w:val="28"/>
          <w:szCs w:val="28"/>
        </w:rPr>
      </w:pPr>
      <w:r w:rsidRPr="007B0787">
        <w:rPr>
          <w:sz w:val="28"/>
          <w:szCs w:val="28"/>
        </w:rPr>
        <w:t xml:space="preserve">Про </w:t>
      </w:r>
      <w:proofErr w:type="spellStart"/>
      <w:r w:rsidRPr="007B0787">
        <w:rPr>
          <w:sz w:val="28"/>
          <w:szCs w:val="28"/>
        </w:rPr>
        <w:t>проведення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b/>
          <w:sz w:val="28"/>
          <w:szCs w:val="28"/>
        </w:rPr>
        <w:t>обласного</w:t>
      </w:r>
      <w:proofErr w:type="spellEnd"/>
      <w:r w:rsidRPr="007B0787">
        <w:rPr>
          <w:b/>
          <w:sz w:val="28"/>
          <w:szCs w:val="28"/>
        </w:rPr>
        <w:t xml:space="preserve"> </w:t>
      </w:r>
      <w:proofErr w:type="spellStart"/>
      <w:r w:rsidRPr="007B0787">
        <w:rPr>
          <w:b/>
          <w:sz w:val="28"/>
          <w:szCs w:val="28"/>
        </w:rPr>
        <w:t>етапу</w:t>
      </w:r>
      <w:proofErr w:type="spellEnd"/>
    </w:p>
    <w:p w:rsidR="00356C42" w:rsidRDefault="00356C42" w:rsidP="00356C42">
      <w:pPr>
        <w:rPr>
          <w:sz w:val="28"/>
          <w:szCs w:val="28"/>
        </w:rPr>
      </w:pPr>
      <w:r w:rsidRPr="007B0787">
        <w:rPr>
          <w:sz w:val="28"/>
          <w:szCs w:val="28"/>
        </w:rPr>
        <w:t xml:space="preserve"> ХХ </w:t>
      </w:r>
      <w:proofErr w:type="spellStart"/>
      <w:r w:rsidRPr="007B0787">
        <w:rPr>
          <w:sz w:val="28"/>
          <w:szCs w:val="28"/>
        </w:rPr>
        <w:t>Всеукраїнського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турніру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юних</w:t>
      </w:r>
      <w:proofErr w:type="spellEnd"/>
      <w:r w:rsidRPr="007B0787">
        <w:rPr>
          <w:sz w:val="28"/>
          <w:szCs w:val="28"/>
        </w:rPr>
        <w:t xml:space="preserve"> </w:t>
      </w:r>
    </w:p>
    <w:p w:rsidR="00356C42" w:rsidRPr="007B0787" w:rsidRDefault="00356C42" w:rsidP="00356C42">
      <w:pPr>
        <w:rPr>
          <w:sz w:val="28"/>
          <w:szCs w:val="28"/>
        </w:rPr>
      </w:pPr>
      <w:proofErr w:type="spellStart"/>
      <w:r w:rsidRPr="007B0787">
        <w:rPr>
          <w:sz w:val="28"/>
          <w:szCs w:val="28"/>
        </w:rPr>
        <w:t>Математикі</w:t>
      </w:r>
      <w:proofErr w:type="gramStart"/>
      <w:r w:rsidRPr="007B0787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Імені</w:t>
      </w:r>
      <w:proofErr w:type="spellEnd"/>
      <w:r w:rsidRPr="007B0787">
        <w:rPr>
          <w:sz w:val="28"/>
          <w:szCs w:val="28"/>
        </w:rPr>
        <w:t xml:space="preserve">  М.Й. </w:t>
      </w:r>
      <w:proofErr w:type="spellStart"/>
      <w:r w:rsidRPr="007B0787">
        <w:rPr>
          <w:sz w:val="28"/>
          <w:szCs w:val="28"/>
        </w:rPr>
        <w:t>Ядренка</w:t>
      </w:r>
      <w:proofErr w:type="spellEnd"/>
    </w:p>
    <w:p w:rsidR="00356C42" w:rsidRPr="007B0787" w:rsidRDefault="00356C42" w:rsidP="00356C42">
      <w:pPr>
        <w:rPr>
          <w:sz w:val="28"/>
          <w:szCs w:val="28"/>
        </w:rPr>
      </w:pPr>
    </w:p>
    <w:p w:rsidR="00356C42" w:rsidRPr="007B0787" w:rsidRDefault="00356C42" w:rsidP="00356C42">
      <w:pPr>
        <w:ind w:firstLine="708"/>
        <w:rPr>
          <w:sz w:val="28"/>
          <w:szCs w:val="28"/>
        </w:rPr>
      </w:pPr>
      <w:proofErr w:type="spellStart"/>
      <w:r w:rsidRPr="007B0787">
        <w:rPr>
          <w:sz w:val="28"/>
          <w:szCs w:val="28"/>
        </w:rPr>
        <w:t>Відповідно</w:t>
      </w:r>
      <w:proofErr w:type="spellEnd"/>
      <w:r w:rsidRPr="007B0787">
        <w:rPr>
          <w:sz w:val="28"/>
          <w:szCs w:val="28"/>
        </w:rPr>
        <w:t xml:space="preserve"> до наказу  Департаменту </w:t>
      </w:r>
      <w:proofErr w:type="spellStart"/>
      <w:r w:rsidRPr="007B0787">
        <w:rPr>
          <w:sz w:val="28"/>
          <w:szCs w:val="28"/>
        </w:rPr>
        <w:t>освіти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і</w:t>
      </w:r>
      <w:proofErr w:type="spellEnd"/>
      <w:r w:rsidRPr="007B0787">
        <w:rPr>
          <w:sz w:val="28"/>
          <w:szCs w:val="28"/>
        </w:rPr>
        <w:t xml:space="preserve"> науки </w:t>
      </w:r>
      <w:proofErr w:type="spellStart"/>
      <w:r w:rsidRPr="007B0787">
        <w:rPr>
          <w:sz w:val="28"/>
          <w:szCs w:val="28"/>
        </w:rPr>
        <w:t>Хмельницької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обласної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державної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адміністрації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від</w:t>
      </w:r>
      <w:proofErr w:type="spellEnd"/>
      <w:r w:rsidRPr="007B0787">
        <w:rPr>
          <w:sz w:val="28"/>
          <w:szCs w:val="28"/>
        </w:rPr>
        <w:t xml:space="preserve"> 23.11.2016  №504-од </w:t>
      </w:r>
      <w:hyperlink r:id="rId8" w:history="1"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«Про </w:t>
        </w:r>
        <w:proofErr w:type="spellStart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проведення</w:t>
        </w:r>
        <w:proofErr w:type="spellEnd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турні</w:t>
        </w:r>
        <w:proofErr w:type="gramStart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р</w:t>
        </w:r>
        <w:proofErr w:type="gramEnd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ів</w:t>
        </w:r>
        <w:proofErr w:type="spellEnd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у 2017 </w:t>
        </w:r>
        <w:proofErr w:type="spellStart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році</w:t>
        </w:r>
        <w:proofErr w:type="spellEnd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регіональному</w:t>
        </w:r>
        <w:proofErr w:type="spellEnd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рівні</w:t>
        </w:r>
        <w:proofErr w:type="spellEnd"/>
      </w:hyperlink>
      <w:r w:rsidRPr="007B0787">
        <w:rPr>
          <w:sz w:val="28"/>
          <w:szCs w:val="28"/>
        </w:rPr>
        <w:t xml:space="preserve">» та листа </w:t>
      </w:r>
      <w:hyperlink r:id="rId9" w:tgtFrame="_blank" w:history="1"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ІМЗО МОН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від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09.06.2017 №21.1/10-1049 «Про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проведення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фінального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етапу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XX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Всеукраїнського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турніру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юних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математиків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імені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М.Й.Ядренка</w:t>
        </w:r>
        <w:proofErr w:type="spellEnd"/>
        <w:r w:rsidRPr="007B078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Pr="007B0787">
        <w:rPr>
          <w:sz w:val="28"/>
          <w:szCs w:val="28"/>
        </w:rPr>
        <w:t xml:space="preserve"> </w:t>
      </w:r>
      <w:r w:rsidRPr="00CB2143">
        <w:rPr>
          <w:sz w:val="28"/>
          <w:szCs w:val="28"/>
        </w:rPr>
        <w:t>14-15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</w:t>
      </w:r>
      <w:r w:rsidRPr="007B0787">
        <w:rPr>
          <w:sz w:val="28"/>
          <w:szCs w:val="28"/>
        </w:rPr>
        <w:t xml:space="preserve"> 2017 року </w:t>
      </w:r>
      <w:proofErr w:type="spellStart"/>
      <w:r w:rsidRPr="007B0787">
        <w:rPr>
          <w:sz w:val="28"/>
          <w:szCs w:val="28"/>
        </w:rPr>
        <w:t>відбудеться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турні</w:t>
      </w:r>
      <w:proofErr w:type="gramStart"/>
      <w:r w:rsidRPr="007B0787">
        <w:rPr>
          <w:sz w:val="28"/>
          <w:szCs w:val="28"/>
        </w:rPr>
        <w:t>р</w:t>
      </w:r>
      <w:proofErr w:type="spellEnd"/>
      <w:proofErr w:type="gram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юних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математиків</w:t>
      </w:r>
      <w:proofErr w:type="spellEnd"/>
      <w:r w:rsidRPr="007B0787">
        <w:rPr>
          <w:sz w:val="28"/>
          <w:szCs w:val="28"/>
        </w:rPr>
        <w:t>.</w:t>
      </w:r>
    </w:p>
    <w:p w:rsidR="00356C42" w:rsidRPr="007B0787" w:rsidRDefault="00356C42" w:rsidP="00356C42">
      <w:pPr>
        <w:rPr>
          <w:sz w:val="28"/>
          <w:szCs w:val="28"/>
        </w:rPr>
      </w:pPr>
      <w:proofErr w:type="spellStart"/>
      <w:r w:rsidRPr="007B0787">
        <w:rPr>
          <w:sz w:val="28"/>
          <w:szCs w:val="28"/>
        </w:rPr>
        <w:t>Турні</w:t>
      </w:r>
      <w:proofErr w:type="gramStart"/>
      <w:r w:rsidRPr="007B0787">
        <w:rPr>
          <w:sz w:val="28"/>
          <w:szCs w:val="28"/>
        </w:rPr>
        <w:t>р</w:t>
      </w:r>
      <w:proofErr w:type="spellEnd"/>
      <w:proofErr w:type="gramEnd"/>
      <w:r w:rsidRPr="007B0787">
        <w:rPr>
          <w:sz w:val="28"/>
          <w:szCs w:val="28"/>
        </w:rPr>
        <w:t xml:space="preserve"> буде проведено </w:t>
      </w:r>
      <w:proofErr w:type="spellStart"/>
      <w:r w:rsidRPr="007B0787">
        <w:rPr>
          <w:sz w:val="28"/>
          <w:szCs w:val="28"/>
        </w:rPr>
        <w:t>відповідно</w:t>
      </w:r>
      <w:proofErr w:type="spellEnd"/>
      <w:r w:rsidRPr="007B0787">
        <w:rPr>
          <w:sz w:val="28"/>
          <w:szCs w:val="28"/>
        </w:rPr>
        <w:t xml:space="preserve"> до </w:t>
      </w:r>
      <w:proofErr w:type="spellStart"/>
      <w:r w:rsidRPr="007B0787">
        <w:rPr>
          <w:sz w:val="28"/>
          <w:szCs w:val="28"/>
        </w:rPr>
        <w:t>вимог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Положення</w:t>
      </w:r>
      <w:proofErr w:type="spellEnd"/>
      <w:r w:rsidRPr="007B0787">
        <w:rPr>
          <w:sz w:val="28"/>
          <w:szCs w:val="28"/>
        </w:rPr>
        <w:t xml:space="preserve"> про </w:t>
      </w:r>
      <w:proofErr w:type="spellStart"/>
      <w:r w:rsidRPr="007B0787">
        <w:rPr>
          <w:sz w:val="28"/>
          <w:szCs w:val="28"/>
        </w:rPr>
        <w:t>Всеукраїнські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учнівські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олімпіади</w:t>
      </w:r>
      <w:proofErr w:type="spellEnd"/>
      <w:r w:rsidRPr="007B0787">
        <w:rPr>
          <w:sz w:val="28"/>
          <w:szCs w:val="28"/>
        </w:rPr>
        <w:t xml:space="preserve">, </w:t>
      </w:r>
      <w:proofErr w:type="spellStart"/>
      <w:r w:rsidRPr="007B0787">
        <w:rPr>
          <w:sz w:val="28"/>
          <w:szCs w:val="28"/>
        </w:rPr>
        <w:t>турніри</w:t>
      </w:r>
      <w:proofErr w:type="spellEnd"/>
      <w:r w:rsidRPr="007B0787">
        <w:rPr>
          <w:sz w:val="28"/>
          <w:szCs w:val="28"/>
        </w:rPr>
        <w:t xml:space="preserve">, </w:t>
      </w:r>
      <w:proofErr w:type="spellStart"/>
      <w:r w:rsidRPr="007B0787">
        <w:rPr>
          <w:sz w:val="28"/>
          <w:szCs w:val="28"/>
        </w:rPr>
        <w:t>конкурси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з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навчальних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предметів</w:t>
      </w:r>
      <w:proofErr w:type="spellEnd"/>
      <w:r w:rsidRPr="007B0787">
        <w:rPr>
          <w:sz w:val="28"/>
          <w:szCs w:val="28"/>
        </w:rPr>
        <w:t xml:space="preserve">, </w:t>
      </w:r>
      <w:proofErr w:type="spellStart"/>
      <w:r w:rsidRPr="007B0787">
        <w:rPr>
          <w:sz w:val="28"/>
          <w:szCs w:val="28"/>
        </w:rPr>
        <w:t>конкурси-захисти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науково-дослідницьких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робіт</w:t>
      </w:r>
      <w:proofErr w:type="spellEnd"/>
      <w:r w:rsidRPr="007B0787">
        <w:rPr>
          <w:sz w:val="28"/>
          <w:szCs w:val="28"/>
        </w:rPr>
        <w:t xml:space="preserve">, </w:t>
      </w:r>
      <w:proofErr w:type="spellStart"/>
      <w:r w:rsidRPr="007B0787">
        <w:rPr>
          <w:sz w:val="28"/>
          <w:szCs w:val="28"/>
        </w:rPr>
        <w:t>олімпіади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зі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спеціальних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дисциплін</w:t>
      </w:r>
      <w:proofErr w:type="spellEnd"/>
      <w:r w:rsidRPr="007B0787">
        <w:rPr>
          <w:sz w:val="28"/>
          <w:szCs w:val="28"/>
        </w:rPr>
        <w:t xml:space="preserve"> та </w:t>
      </w:r>
      <w:proofErr w:type="spellStart"/>
      <w:r w:rsidRPr="007B0787">
        <w:rPr>
          <w:sz w:val="28"/>
          <w:szCs w:val="28"/>
        </w:rPr>
        <w:t>конкурси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фахової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майстерності</w:t>
      </w:r>
      <w:proofErr w:type="spellEnd"/>
      <w:r w:rsidRPr="007B0787">
        <w:rPr>
          <w:sz w:val="28"/>
          <w:szCs w:val="28"/>
        </w:rPr>
        <w:t xml:space="preserve"> (</w:t>
      </w:r>
      <w:proofErr w:type="spellStart"/>
      <w:r w:rsidRPr="007B0787">
        <w:rPr>
          <w:sz w:val="28"/>
          <w:szCs w:val="28"/>
        </w:rPr>
        <w:t>зі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змінами</w:t>
      </w:r>
      <w:proofErr w:type="spellEnd"/>
      <w:r w:rsidRPr="007B0787">
        <w:rPr>
          <w:sz w:val="28"/>
          <w:szCs w:val="28"/>
        </w:rPr>
        <w:t xml:space="preserve">), </w:t>
      </w:r>
      <w:proofErr w:type="spellStart"/>
      <w:r w:rsidRPr="007B0787">
        <w:rPr>
          <w:sz w:val="28"/>
          <w:szCs w:val="28"/>
        </w:rPr>
        <w:t>затвердженого</w:t>
      </w:r>
      <w:proofErr w:type="spellEnd"/>
      <w:r w:rsidRPr="007B0787">
        <w:rPr>
          <w:sz w:val="28"/>
          <w:szCs w:val="28"/>
        </w:rPr>
        <w:t xml:space="preserve"> наказом </w:t>
      </w:r>
      <w:proofErr w:type="spellStart"/>
      <w:r w:rsidRPr="007B0787">
        <w:rPr>
          <w:sz w:val="28"/>
          <w:szCs w:val="28"/>
        </w:rPr>
        <w:t>Міністерства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освіти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і</w:t>
      </w:r>
      <w:proofErr w:type="spellEnd"/>
      <w:r w:rsidRPr="007B0787">
        <w:rPr>
          <w:sz w:val="28"/>
          <w:szCs w:val="28"/>
        </w:rPr>
        <w:t xml:space="preserve"> науки, </w:t>
      </w:r>
      <w:proofErr w:type="spellStart"/>
      <w:r w:rsidRPr="007B0787">
        <w:rPr>
          <w:sz w:val="28"/>
          <w:szCs w:val="28"/>
        </w:rPr>
        <w:t>молоді</w:t>
      </w:r>
      <w:proofErr w:type="spellEnd"/>
      <w:r w:rsidRPr="007B0787">
        <w:rPr>
          <w:sz w:val="28"/>
          <w:szCs w:val="28"/>
        </w:rPr>
        <w:t xml:space="preserve"> та спорту </w:t>
      </w:r>
      <w:proofErr w:type="spellStart"/>
      <w:r w:rsidRPr="007B0787">
        <w:rPr>
          <w:sz w:val="28"/>
          <w:szCs w:val="28"/>
        </w:rPr>
        <w:t>України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від</w:t>
      </w:r>
      <w:proofErr w:type="spellEnd"/>
      <w:r w:rsidRPr="007B0787">
        <w:rPr>
          <w:sz w:val="28"/>
          <w:szCs w:val="28"/>
        </w:rPr>
        <w:t xml:space="preserve"> 22.09.2011 </w:t>
      </w:r>
      <w:proofErr w:type="spellStart"/>
      <w:r w:rsidRPr="007B0787">
        <w:rPr>
          <w:sz w:val="28"/>
          <w:szCs w:val="28"/>
        </w:rPr>
        <w:t>No</w:t>
      </w:r>
      <w:proofErr w:type="spellEnd"/>
      <w:r w:rsidRPr="007B0787">
        <w:rPr>
          <w:sz w:val="28"/>
          <w:szCs w:val="28"/>
        </w:rPr>
        <w:t xml:space="preserve"> 1009, </w:t>
      </w:r>
      <w:proofErr w:type="spellStart"/>
      <w:r w:rsidRPr="007B0787">
        <w:rPr>
          <w:sz w:val="28"/>
          <w:szCs w:val="28"/>
        </w:rPr>
        <w:t>зареєстрованого</w:t>
      </w:r>
      <w:proofErr w:type="spellEnd"/>
      <w:r w:rsidRPr="007B0787">
        <w:rPr>
          <w:sz w:val="28"/>
          <w:szCs w:val="28"/>
        </w:rPr>
        <w:t xml:space="preserve"> в </w:t>
      </w:r>
      <w:proofErr w:type="spellStart"/>
      <w:r w:rsidRPr="007B0787">
        <w:rPr>
          <w:sz w:val="28"/>
          <w:szCs w:val="28"/>
        </w:rPr>
        <w:t>Міністерстві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юстиції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України</w:t>
      </w:r>
      <w:proofErr w:type="spellEnd"/>
      <w:r w:rsidRPr="007B0787">
        <w:rPr>
          <w:sz w:val="28"/>
          <w:szCs w:val="28"/>
        </w:rPr>
        <w:t xml:space="preserve"> 17.11.2011 за </w:t>
      </w:r>
      <w:proofErr w:type="spellStart"/>
      <w:r w:rsidRPr="007B0787">
        <w:rPr>
          <w:sz w:val="28"/>
          <w:szCs w:val="28"/>
        </w:rPr>
        <w:t>No</w:t>
      </w:r>
      <w:proofErr w:type="spellEnd"/>
      <w:r w:rsidRPr="007B0787">
        <w:rPr>
          <w:sz w:val="28"/>
          <w:szCs w:val="28"/>
        </w:rPr>
        <w:t xml:space="preserve"> 1318/20056.</w:t>
      </w:r>
    </w:p>
    <w:p w:rsidR="00356C42" w:rsidRDefault="00356C42" w:rsidP="00356C42">
      <w:pPr>
        <w:rPr>
          <w:b/>
          <w:sz w:val="28"/>
          <w:szCs w:val="28"/>
        </w:rPr>
      </w:pPr>
      <w:proofErr w:type="spellStart"/>
      <w:r w:rsidRPr="00CB2143">
        <w:rPr>
          <w:b/>
          <w:sz w:val="28"/>
          <w:szCs w:val="28"/>
        </w:rPr>
        <w:t>Завдання</w:t>
      </w:r>
      <w:proofErr w:type="spellEnd"/>
      <w:r w:rsidRPr="00CB214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B2143">
        <w:rPr>
          <w:b/>
          <w:sz w:val="28"/>
          <w:szCs w:val="28"/>
        </w:rPr>
        <w:t>для</w:t>
      </w:r>
      <w:r w:rsidRPr="007B0787">
        <w:rPr>
          <w:b/>
          <w:sz w:val="28"/>
          <w:szCs w:val="28"/>
        </w:rPr>
        <w:t xml:space="preserve"> </w:t>
      </w:r>
      <w:proofErr w:type="spellStart"/>
      <w:r w:rsidRPr="007B0787">
        <w:rPr>
          <w:b/>
          <w:sz w:val="28"/>
          <w:szCs w:val="28"/>
        </w:rPr>
        <w:t>обласного</w:t>
      </w:r>
      <w:proofErr w:type="spellEnd"/>
      <w:r w:rsidRPr="007B0787">
        <w:rPr>
          <w:b/>
          <w:sz w:val="28"/>
          <w:szCs w:val="28"/>
        </w:rPr>
        <w:t xml:space="preserve"> </w:t>
      </w:r>
      <w:proofErr w:type="spellStart"/>
      <w:r w:rsidRPr="007B0787">
        <w:rPr>
          <w:b/>
          <w:sz w:val="28"/>
          <w:szCs w:val="28"/>
        </w:rPr>
        <w:t>турніру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математикі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 w:rsidRPr="007B0787">
        <w:rPr>
          <w:b/>
          <w:sz w:val="28"/>
          <w:szCs w:val="28"/>
        </w:rPr>
        <w:t>:</w:t>
      </w:r>
    </w:p>
    <w:p w:rsidR="00356C42" w:rsidRPr="006678C4" w:rsidRDefault="00356C42" w:rsidP="00356C42">
      <w:pPr>
        <w:rPr>
          <w:b/>
          <w:sz w:val="36"/>
          <w:szCs w:val="28"/>
          <w:lang w:val="uk-UA"/>
        </w:rPr>
      </w:pPr>
      <w:r w:rsidRPr="00CB2143">
        <w:rPr>
          <w:sz w:val="36"/>
          <w:szCs w:val="28"/>
        </w:rPr>
        <w:t xml:space="preserve">  </w:t>
      </w:r>
      <w:r w:rsidRPr="00CB2143">
        <w:rPr>
          <w:b/>
          <w:sz w:val="36"/>
          <w:szCs w:val="28"/>
        </w:rPr>
        <w:t>№ 1, 3, 4,  5, 6, 8, 9, 11, 14, 15, 16, 17.</w:t>
      </w:r>
      <w:r w:rsidRPr="00CB2143">
        <w:rPr>
          <w:sz w:val="28"/>
          <w:szCs w:val="28"/>
        </w:rPr>
        <w:t xml:space="preserve"> </w:t>
      </w:r>
      <w:r w:rsidRPr="007B0787">
        <w:rPr>
          <w:sz w:val="28"/>
          <w:szCs w:val="28"/>
        </w:rPr>
        <w:t>(</w:t>
      </w:r>
      <w:proofErr w:type="spellStart"/>
      <w:r w:rsidRPr="007B0787">
        <w:rPr>
          <w:sz w:val="28"/>
          <w:szCs w:val="28"/>
        </w:rPr>
        <w:t>Додаток</w:t>
      </w:r>
      <w:proofErr w:type="spellEnd"/>
      <w:r w:rsidRPr="007B0787">
        <w:rPr>
          <w:sz w:val="28"/>
          <w:szCs w:val="28"/>
        </w:rPr>
        <w:t xml:space="preserve">  до листа ДНУ </w:t>
      </w:r>
      <w:proofErr w:type="spellStart"/>
      <w:r w:rsidRPr="007B0787">
        <w:rPr>
          <w:sz w:val="28"/>
          <w:szCs w:val="28"/>
        </w:rPr>
        <w:t>Інституту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модернізації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змісту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освіти</w:t>
      </w:r>
      <w:proofErr w:type="spellEnd"/>
      <w:r w:rsidRPr="007B0787">
        <w:rPr>
          <w:sz w:val="28"/>
          <w:szCs w:val="28"/>
        </w:rPr>
        <w:t xml:space="preserve"> </w:t>
      </w:r>
      <w:proofErr w:type="spellStart"/>
      <w:r w:rsidRPr="007B0787">
        <w:rPr>
          <w:sz w:val="28"/>
          <w:szCs w:val="28"/>
        </w:rPr>
        <w:t>від</w:t>
      </w:r>
      <w:proofErr w:type="spellEnd"/>
      <w:r w:rsidRPr="007B0787">
        <w:rPr>
          <w:sz w:val="28"/>
          <w:szCs w:val="28"/>
        </w:rPr>
        <w:t xml:space="preserve"> 09.06.2017  № 21. 1/10-1049)</w:t>
      </w:r>
      <w:r>
        <w:rPr>
          <w:sz w:val="28"/>
          <w:szCs w:val="28"/>
        </w:rPr>
        <w:t>.</w:t>
      </w:r>
      <w:r w:rsidR="006678C4">
        <w:rPr>
          <w:sz w:val="28"/>
          <w:szCs w:val="28"/>
          <w:lang w:val="uk-UA"/>
        </w:rPr>
        <w:t xml:space="preserve"> </w:t>
      </w:r>
    </w:p>
    <w:p w:rsidR="00356C42" w:rsidRDefault="00356C42" w:rsidP="00356C42">
      <w:pPr>
        <w:rPr>
          <w:b/>
          <w:sz w:val="28"/>
          <w:szCs w:val="28"/>
        </w:rPr>
      </w:pPr>
    </w:p>
    <w:p w:rsidR="00356C42" w:rsidRDefault="00356C42" w:rsidP="00356C42">
      <w:pPr>
        <w:rPr>
          <w:sz w:val="28"/>
          <w:szCs w:val="28"/>
        </w:rPr>
      </w:pPr>
    </w:p>
    <w:p w:rsidR="00356C42" w:rsidRDefault="00356C42" w:rsidP="00356C42">
      <w:pPr>
        <w:rPr>
          <w:sz w:val="28"/>
          <w:szCs w:val="28"/>
        </w:rPr>
      </w:pPr>
    </w:p>
    <w:p w:rsidR="00356C42" w:rsidRPr="007B0787" w:rsidRDefault="00356C42" w:rsidP="00356C42">
      <w:pPr>
        <w:rPr>
          <w:sz w:val="28"/>
          <w:szCs w:val="28"/>
        </w:rPr>
      </w:pPr>
    </w:p>
    <w:p w:rsidR="009408B9" w:rsidRPr="007F5B82" w:rsidRDefault="009408B9" w:rsidP="009408B9">
      <w:r w:rsidRPr="007F5B82">
        <w:rPr>
          <w:sz w:val="28"/>
          <w:szCs w:val="28"/>
        </w:rPr>
        <w:t>Ректор</w:t>
      </w:r>
      <w:r w:rsidRPr="007F5B82">
        <w:rPr>
          <w:sz w:val="28"/>
          <w:szCs w:val="28"/>
        </w:rPr>
        <w:tab/>
      </w:r>
      <w:r w:rsidRPr="007F5B82">
        <w:rPr>
          <w:sz w:val="28"/>
          <w:szCs w:val="28"/>
        </w:rPr>
        <w:tab/>
      </w:r>
      <w:r w:rsidRPr="007F5B82">
        <w:rPr>
          <w:sz w:val="28"/>
          <w:szCs w:val="28"/>
        </w:rPr>
        <w:tab/>
      </w:r>
      <w:r w:rsidRPr="007F5B82">
        <w:rPr>
          <w:sz w:val="28"/>
          <w:szCs w:val="28"/>
        </w:rPr>
        <w:tab/>
      </w:r>
      <w:r w:rsidRPr="007F5B82">
        <w:rPr>
          <w:sz w:val="28"/>
          <w:szCs w:val="28"/>
        </w:rPr>
        <w:tab/>
      </w:r>
      <w:r w:rsidRPr="007F5B82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</w:t>
      </w:r>
      <w:r w:rsidRPr="007F5B82">
        <w:rPr>
          <w:sz w:val="28"/>
          <w:szCs w:val="28"/>
        </w:rPr>
        <w:t xml:space="preserve"> В. </w:t>
      </w:r>
      <w:proofErr w:type="spellStart"/>
      <w:r w:rsidRPr="007F5B82">
        <w:rPr>
          <w:sz w:val="28"/>
          <w:szCs w:val="28"/>
        </w:rPr>
        <w:t>Берека</w:t>
      </w:r>
      <w:proofErr w:type="spellEnd"/>
      <w:r w:rsidRPr="007F5B82">
        <w:t xml:space="preserve">    </w:t>
      </w:r>
    </w:p>
    <w:p w:rsidR="00502F2A" w:rsidRDefault="00502F2A" w:rsidP="006027AD">
      <w:pPr>
        <w:rPr>
          <w:sz w:val="28"/>
          <w:szCs w:val="28"/>
          <w:lang w:val="uk-UA"/>
        </w:rPr>
      </w:pPr>
    </w:p>
    <w:p w:rsidR="00942CCF" w:rsidRDefault="00942CCF" w:rsidP="006027AD">
      <w:pPr>
        <w:rPr>
          <w:lang w:val="uk-UA"/>
        </w:rPr>
      </w:pPr>
    </w:p>
    <w:p w:rsidR="00CA5B24" w:rsidRDefault="00CA5B24" w:rsidP="006027AD">
      <w:pPr>
        <w:rPr>
          <w:lang w:val="uk-UA"/>
        </w:rPr>
      </w:pPr>
      <w:r>
        <w:rPr>
          <w:lang w:val="uk-UA"/>
        </w:rPr>
        <w:t>067 722 86 91</w:t>
      </w:r>
    </w:p>
    <w:p w:rsidR="00CA5B24" w:rsidRDefault="00CA5B24" w:rsidP="006027AD">
      <w:pPr>
        <w:rPr>
          <w:lang w:val="uk-UA"/>
        </w:rPr>
      </w:pPr>
      <w:proofErr w:type="spellStart"/>
      <w:r>
        <w:rPr>
          <w:lang w:val="uk-UA"/>
        </w:rPr>
        <w:t>Гринчук</w:t>
      </w:r>
      <w:proofErr w:type="spellEnd"/>
      <w:r>
        <w:rPr>
          <w:lang w:val="uk-UA"/>
        </w:rPr>
        <w:t xml:space="preserve"> Л.В.</w:t>
      </w:r>
    </w:p>
    <w:sectPr w:rsidR="00CA5B24" w:rsidSect="000361B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253"/>
    <w:multiLevelType w:val="hybridMultilevel"/>
    <w:tmpl w:val="FC249CDE"/>
    <w:lvl w:ilvl="0" w:tplc="A5A643E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A810EC"/>
    <w:multiLevelType w:val="hybridMultilevel"/>
    <w:tmpl w:val="CE228E5A"/>
    <w:lvl w:ilvl="0" w:tplc="E0A26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C44D05"/>
    <w:multiLevelType w:val="hybridMultilevel"/>
    <w:tmpl w:val="85241B3E"/>
    <w:lvl w:ilvl="0" w:tplc="A7F2611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44BB2"/>
    <w:multiLevelType w:val="hybridMultilevel"/>
    <w:tmpl w:val="F3E070B0"/>
    <w:lvl w:ilvl="0" w:tplc="44BC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30E04"/>
    <w:multiLevelType w:val="hybridMultilevel"/>
    <w:tmpl w:val="9020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C4AC3"/>
    <w:multiLevelType w:val="hybridMultilevel"/>
    <w:tmpl w:val="B18E3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7947"/>
    <w:multiLevelType w:val="hybridMultilevel"/>
    <w:tmpl w:val="F77626AC"/>
    <w:lvl w:ilvl="0" w:tplc="A7F2611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E3AE9"/>
    <w:multiLevelType w:val="hybridMultilevel"/>
    <w:tmpl w:val="46384558"/>
    <w:lvl w:ilvl="0" w:tplc="7CC299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9737A"/>
    <w:multiLevelType w:val="hybridMultilevel"/>
    <w:tmpl w:val="A7A856F8"/>
    <w:lvl w:ilvl="0" w:tplc="F30CA3D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01F9"/>
    <w:multiLevelType w:val="hybridMultilevel"/>
    <w:tmpl w:val="FE5A54BA"/>
    <w:lvl w:ilvl="0" w:tplc="FCA26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93C37"/>
    <w:multiLevelType w:val="hybridMultilevel"/>
    <w:tmpl w:val="D17E6596"/>
    <w:lvl w:ilvl="0" w:tplc="C95A0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77370"/>
    <w:multiLevelType w:val="hybridMultilevel"/>
    <w:tmpl w:val="DB18B51A"/>
    <w:lvl w:ilvl="0" w:tplc="A7F26112">
      <w:start w:val="1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05BEC"/>
    <w:rsid w:val="00007B5E"/>
    <w:rsid w:val="00022C18"/>
    <w:rsid w:val="00026583"/>
    <w:rsid w:val="00030ECA"/>
    <w:rsid w:val="000328A9"/>
    <w:rsid w:val="000361B2"/>
    <w:rsid w:val="0005595B"/>
    <w:rsid w:val="00062A02"/>
    <w:rsid w:val="0008444E"/>
    <w:rsid w:val="000A09A8"/>
    <w:rsid w:val="000B14C6"/>
    <w:rsid w:val="000B7514"/>
    <w:rsid w:val="000D0809"/>
    <w:rsid w:val="000D4AB3"/>
    <w:rsid w:val="000E6908"/>
    <w:rsid w:val="000F5395"/>
    <w:rsid w:val="0010570F"/>
    <w:rsid w:val="00116D1C"/>
    <w:rsid w:val="0013698F"/>
    <w:rsid w:val="001549C9"/>
    <w:rsid w:val="0017673D"/>
    <w:rsid w:val="001A14E4"/>
    <w:rsid w:val="001A2230"/>
    <w:rsid w:val="001A3A79"/>
    <w:rsid w:val="001E6B61"/>
    <w:rsid w:val="001F10A9"/>
    <w:rsid w:val="002200CF"/>
    <w:rsid w:val="00221335"/>
    <w:rsid w:val="0022212F"/>
    <w:rsid w:val="00242527"/>
    <w:rsid w:val="00257C62"/>
    <w:rsid w:val="00265E3F"/>
    <w:rsid w:val="002719CD"/>
    <w:rsid w:val="002B6105"/>
    <w:rsid w:val="002E6F2D"/>
    <w:rsid w:val="003025C0"/>
    <w:rsid w:val="0031480F"/>
    <w:rsid w:val="00321572"/>
    <w:rsid w:val="0032395B"/>
    <w:rsid w:val="0033116E"/>
    <w:rsid w:val="003322B7"/>
    <w:rsid w:val="003330D7"/>
    <w:rsid w:val="00343268"/>
    <w:rsid w:val="00356C42"/>
    <w:rsid w:val="003630D2"/>
    <w:rsid w:val="00370902"/>
    <w:rsid w:val="00374266"/>
    <w:rsid w:val="00376D0C"/>
    <w:rsid w:val="00383904"/>
    <w:rsid w:val="003A13BE"/>
    <w:rsid w:val="003B01A3"/>
    <w:rsid w:val="003B4C2B"/>
    <w:rsid w:val="003C43FB"/>
    <w:rsid w:val="003C61EE"/>
    <w:rsid w:val="003D1877"/>
    <w:rsid w:val="00403FC7"/>
    <w:rsid w:val="004129EC"/>
    <w:rsid w:val="004244B2"/>
    <w:rsid w:val="00431B9C"/>
    <w:rsid w:val="0043708D"/>
    <w:rsid w:val="0044275B"/>
    <w:rsid w:val="00462537"/>
    <w:rsid w:val="00466117"/>
    <w:rsid w:val="00492274"/>
    <w:rsid w:val="004A2CCE"/>
    <w:rsid w:val="004C6FF3"/>
    <w:rsid w:val="004D028F"/>
    <w:rsid w:val="004D2A99"/>
    <w:rsid w:val="004E621C"/>
    <w:rsid w:val="0050137A"/>
    <w:rsid w:val="00502F2A"/>
    <w:rsid w:val="00516767"/>
    <w:rsid w:val="00522C58"/>
    <w:rsid w:val="00531758"/>
    <w:rsid w:val="005378CE"/>
    <w:rsid w:val="005415BC"/>
    <w:rsid w:val="005417BC"/>
    <w:rsid w:val="005760F2"/>
    <w:rsid w:val="005B4B9A"/>
    <w:rsid w:val="005D186A"/>
    <w:rsid w:val="005E12A6"/>
    <w:rsid w:val="005F5A49"/>
    <w:rsid w:val="006027AD"/>
    <w:rsid w:val="00606559"/>
    <w:rsid w:val="00613C03"/>
    <w:rsid w:val="00633153"/>
    <w:rsid w:val="00640341"/>
    <w:rsid w:val="006425C1"/>
    <w:rsid w:val="006671CA"/>
    <w:rsid w:val="006678C4"/>
    <w:rsid w:val="006841B4"/>
    <w:rsid w:val="00697CBF"/>
    <w:rsid w:val="006C0B68"/>
    <w:rsid w:val="006E086F"/>
    <w:rsid w:val="006E6389"/>
    <w:rsid w:val="006F1566"/>
    <w:rsid w:val="006F3E82"/>
    <w:rsid w:val="00736016"/>
    <w:rsid w:val="007376F0"/>
    <w:rsid w:val="007573C9"/>
    <w:rsid w:val="00757E40"/>
    <w:rsid w:val="0076168E"/>
    <w:rsid w:val="007857E7"/>
    <w:rsid w:val="007A59ED"/>
    <w:rsid w:val="007B18CD"/>
    <w:rsid w:val="007C0BBA"/>
    <w:rsid w:val="007C1660"/>
    <w:rsid w:val="007C1742"/>
    <w:rsid w:val="007C1D06"/>
    <w:rsid w:val="007C1E0E"/>
    <w:rsid w:val="007D62EC"/>
    <w:rsid w:val="007F1DB1"/>
    <w:rsid w:val="007F73C3"/>
    <w:rsid w:val="008105F3"/>
    <w:rsid w:val="00827991"/>
    <w:rsid w:val="0083436B"/>
    <w:rsid w:val="00880720"/>
    <w:rsid w:val="008B1EB0"/>
    <w:rsid w:val="008C207C"/>
    <w:rsid w:val="008E4230"/>
    <w:rsid w:val="00905BEC"/>
    <w:rsid w:val="00906735"/>
    <w:rsid w:val="00917342"/>
    <w:rsid w:val="009243FE"/>
    <w:rsid w:val="00925EDB"/>
    <w:rsid w:val="009408B9"/>
    <w:rsid w:val="00942CCF"/>
    <w:rsid w:val="00947A7D"/>
    <w:rsid w:val="00947E14"/>
    <w:rsid w:val="00963529"/>
    <w:rsid w:val="00970B56"/>
    <w:rsid w:val="00975332"/>
    <w:rsid w:val="00975FFE"/>
    <w:rsid w:val="00981913"/>
    <w:rsid w:val="009C0C77"/>
    <w:rsid w:val="009D0486"/>
    <w:rsid w:val="009E5242"/>
    <w:rsid w:val="009E6A31"/>
    <w:rsid w:val="00A01D49"/>
    <w:rsid w:val="00A14728"/>
    <w:rsid w:val="00A26D50"/>
    <w:rsid w:val="00A3538A"/>
    <w:rsid w:val="00A410F6"/>
    <w:rsid w:val="00A45CAA"/>
    <w:rsid w:val="00A52697"/>
    <w:rsid w:val="00A541AE"/>
    <w:rsid w:val="00A711FE"/>
    <w:rsid w:val="00A7273C"/>
    <w:rsid w:val="00A968E0"/>
    <w:rsid w:val="00AA05D0"/>
    <w:rsid w:val="00AE573F"/>
    <w:rsid w:val="00B04F28"/>
    <w:rsid w:val="00B06D47"/>
    <w:rsid w:val="00B60E81"/>
    <w:rsid w:val="00B74708"/>
    <w:rsid w:val="00B91D68"/>
    <w:rsid w:val="00BC3D20"/>
    <w:rsid w:val="00BD66AA"/>
    <w:rsid w:val="00BF4122"/>
    <w:rsid w:val="00C03903"/>
    <w:rsid w:val="00C05E2E"/>
    <w:rsid w:val="00C13F3B"/>
    <w:rsid w:val="00C36605"/>
    <w:rsid w:val="00C41B2D"/>
    <w:rsid w:val="00C44A95"/>
    <w:rsid w:val="00C52037"/>
    <w:rsid w:val="00C64217"/>
    <w:rsid w:val="00C73025"/>
    <w:rsid w:val="00C770E2"/>
    <w:rsid w:val="00C836AC"/>
    <w:rsid w:val="00CA5B24"/>
    <w:rsid w:val="00CB31DB"/>
    <w:rsid w:val="00CC1ECF"/>
    <w:rsid w:val="00CC643C"/>
    <w:rsid w:val="00CF6C4D"/>
    <w:rsid w:val="00CF795B"/>
    <w:rsid w:val="00D00E12"/>
    <w:rsid w:val="00D35FA9"/>
    <w:rsid w:val="00D418E9"/>
    <w:rsid w:val="00D41BC1"/>
    <w:rsid w:val="00D44B01"/>
    <w:rsid w:val="00D55A62"/>
    <w:rsid w:val="00D64881"/>
    <w:rsid w:val="00D76D99"/>
    <w:rsid w:val="00D81934"/>
    <w:rsid w:val="00DA794D"/>
    <w:rsid w:val="00DB5EE6"/>
    <w:rsid w:val="00DC4BB5"/>
    <w:rsid w:val="00DD5AAF"/>
    <w:rsid w:val="00E03012"/>
    <w:rsid w:val="00E377EE"/>
    <w:rsid w:val="00E42B23"/>
    <w:rsid w:val="00E51E5D"/>
    <w:rsid w:val="00E84E0D"/>
    <w:rsid w:val="00E91719"/>
    <w:rsid w:val="00EA7019"/>
    <w:rsid w:val="00EB5878"/>
    <w:rsid w:val="00EE5A93"/>
    <w:rsid w:val="00EF56D2"/>
    <w:rsid w:val="00F27DBF"/>
    <w:rsid w:val="00F352E9"/>
    <w:rsid w:val="00F654C4"/>
    <w:rsid w:val="00F739CF"/>
    <w:rsid w:val="00F76C24"/>
    <w:rsid w:val="00F80397"/>
    <w:rsid w:val="00F9080E"/>
    <w:rsid w:val="00F9267F"/>
    <w:rsid w:val="00FA6152"/>
    <w:rsid w:val="00FC1947"/>
    <w:rsid w:val="00F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BE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BEC"/>
    <w:rPr>
      <w:color w:val="0000FF"/>
      <w:u w:val="single"/>
    </w:rPr>
  </w:style>
  <w:style w:type="paragraph" w:customStyle="1" w:styleId="1">
    <w:name w:val="Знак Знак Знак Знак Знак1 Знак Знак Знак Знак Знак"/>
    <w:basedOn w:val="a"/>
    <w:rsid w:val="00905BEC"/>
    <w:rPr>
      <w:rFonts w:ascii="Verdana" w:hAnsi="Verdana" w:cs="Verdana"/>
      <w:sz w:val="20"/>
      <w:szCs w:val="20"/>
      <w:lang w:val="en-US" w:eastAsia="en-US" w:bidi="pa-IN"/>
    </w:rPr>
  </w:style>
  <w:style w:type="paragraph" w:styleId="a4">
    <w:name w:val="header"/>
    <w:basedOn w:val="a"/>
    <w:link w:val="a5"/>
    <w:rsid w:val="00905BE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Основний текст_"/>
    <w:link w:val="2"/>
    <w:rsid w:val="00F739CF"/>
    <w:rPr>
      <w:sz w:val="22"/>
      <w:szCs w:val="22"/>
      <w:lang w:bidi="ar-SA"/>
    </w:rPr>
  </w:style>
  <w:style w:type="character" w:customStyle="1" w:styleId="10">
    <w:name w:val="Основний текст1"/>
    <w:basedOn w:val="a6"/>
    <w:rsid w:val="00F739CF"/>
  </w:style>
  <w:style w:type="paragraph" w:customStyle="1" w:styleId="2">
    <w:name w:val="Основний текст2"/>
    <w:basedOn w:val="a"/>
    <w:link w:val="a6"/>
    <w:rsid w:val="00F739CF"/>
    <w:pPr>
      <w:shd w:val="clear" w:color="auto" w:fill="FFFFFF"/>
      <w:spacing w:before="660" w:line="274" w:lineRule="exact"/>
      <w:ind w:hanging="360"/>
    </w:pPr>
    <w:rPr>
      <w:sz w:val="22"/>
      <w:szCs w:val="22"/>
      <w:lang w:val="uk-UA" w:eastAsia="uk-UA"/>
    </w:rPr>
  </w:style>
  <w:style w:type="paragraph" w:styleId="a7">
    <w:name w:val="Title"/>
    <w:basedOn w:val="a"/>
    <w:qFormat/>
    <w:rsid w:val="00F739CF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a8">
    <w:name w:val="Знак Знак Знак Знак Знак"/>
    <w:basedOn w:val="a"/>
    <w:rsid w:val="00F739CF"/>
    <w:rPr>
      <w:rFonts w:ascii="Verdana" w:hAnsi="Verdana" w:cs="Verdana"/>
      <w:sz w:val="20"/>
      <w:szCs w:val="20"/>
      <w:lang w:val="en-US" w:eastAsia="en-US" w:bidi="pa-IN"/>
    </w:rPr>
  </w:style>
  <w:style w:type="table" w:styleId="a9">
    <w:name w:val="Table Grid"/>
    <w:basedOn w:val="a1"/>
    <w:rsid w:val="000D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0559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Strong"/>
    <w:uiPriority w:val="22"/>
    <w:qFormat/>
    <w:rsid w:val="0005595B"/>
    <w:rPr>
      <w:b/>
      <w:bCs/>
    </w:rPr>
  </w:style>
  <w:style w:type="character" w:customStyle="1" w:styleId="a5">
    <w:name w:val="Верхній колонтитул Знак"/>
    <w:link w:val="a4"/>
    <w:locked/>
    <w:rsid w:val="00D64881"/>
    <w:rPr>
      <w:lang w:val="ru-RU" w:eastAsia="ru-RU" w:bidi="ar-SA"/>
    </w:rPr>
  </w:style>
  <w:style w:type="paragraph" w:styleId="ac">
    <w:name w:val="Revision"/>
    <w:hidden/>
    <w:uiPriority w:val="99"/>
    <w:semiHidden/>
    <w:rsid w:val="00C64217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C6421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rsid w:val="00C64217"/>
    <w:rPr>
      <w:rFonts w:ascii="Tahoma" w:hAnsi="Tahoma" w:cs="Tahoma"/>
      <w:sz w:val="16"/>
      <w:szCs w:val="16"/>
      <w:lang w:val="ru-RU" w:eastAsia="ru-RU"/>
    </w:rPr>
  </w:style>
  <w:style w:type="character" w:styleId="af">
    <w:name w:val="FollowedHyperlink"/>
    <w:rsid w:val="003630D2"/>
    <w:rPr>
      <w:color w:val="800080"/>
      <w:u w:val="single"/>
    </w:rPr>
  </w:style>
  <w:style w:type="paragraph" w:styleId="20">
    <w:name w:val="Body Text 2"/>
    <w:basedOn w:val="a"/>
    <w:link w:val="21"/>
    <w:uiPriority w:val="99"/>
    <w:unhideWhenUsed/>
    <w:rsid w:val="00C13F3B"/>
    <w:pPr>
      <w:spacing w:after="120" w:line="480" w:lineRule="auto"/>
    </w:pPr>
  </w:style>
  <w:style w:type="character" w:customStyle="1" w:styleId="21">
    <w:name w:val="Основний текст 2 Знак"/>
    <w:link w:val="20"/>
    <w:uiPriority w:val="99"/>
    <w:rsid w:val="00C13F3B"/>
    <w:rPr>
      <w:sz w:val="24"/>
      <w:szCs w:val="24"/>
      <w:lang w:val="ru-RU" w:eastAsia="ru-RU"/>
    </w:rPr>
  </w:style>
  <w:style w:type="character" w:styleId="af0">
    <w:name w:val="Emphasis"/>
    <w:uiPriority w:val="20"/>
    <w:qFormat/>
    <w:rsid w:val="004C6FF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F9080E"/>
  </w:style>
  <w:style w:type="paragraph" w:styleId="af1">
    <w:name w:val="Normal (Web)"/>
    <w:basedOn w:val="a"/>
    <w:uiPriority w:val="99"/>
    <w:unhideWhenUsed/>
    <w:rsid w:val="005415B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attach/get/15051288131384228584/1/%D0%BD%D0%B0%D0%BA%D0%B0%D0%B7%20%D0%BF%D1%80%D0%BE%20%D0%BF%D1%80%D0%BE%D0%B2%D0%B5%D0%B4%D0%B5%D0%BD%D0%BD%D1%8F%20%20%D1%82%D1%83%D1%80%D0%BD%D1%96%D1%80%D1%96%D0%B2%20%D1%83%202017%20%D1%80%D0%BE%D1%86%D1%96%20%D0%BD%D0%B0%20%D1%80%D0%B5%D0%B3%D1%96%D0%BE%D0%BD%D0%B0%D0%BB%D1%8C%D0%BD%D0%BE%D0%BC%D1%83%20%D1%80%D1%96%D0%B2%D0%BD%D1%96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hmoippo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m2TqBM0APKQ3E5S2pFM0JCN28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7113-D427-4EA2-A21A-7816F4D6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Хмельницький обласний інститут</vt:lpstr>
      <vt:lpstr>Хмельницький обласний інститут</vt:lpstr>
    </vt:vector>
  </TitlesOfParts>
  <Company>Home</Company>
  <LinksUpToDate>false</LinksUpToDate>
  <CharactersWithSpaces>2188</CharactersWithSpaces>
  <SharedDoc>false</SharedDoc>
  <HLinks>
    <vt:vector size="6" baseType="variant"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mailto:hmoippo@i.ua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Хмельницький обласний інститут</dc:title>
  <dc:subject/>
  <dc:creator>Administrator</dc:creator>
  <cp:keywords/>
  <cp:lastModifiedBy>Гринчук</cp:lastModifiedBy>
  <cp:revision>6</cp:revision>
  <cp:lastPrinted>2017-09-12T05:55:00Z</cp:lastPrinted>
  <dcterms:created xsi:type="dcterms:W3CDTF">2017-09-12T05:53:00Z</dcterms:created>
  <dcterms:modified xsi:type="dcterms:W3CDTF">2017-09-12T06:12:00Z</dcterms:modified>
</cp:coreProperties>
</file>